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83" w:rsidRPr="00B76C83" w:rsidRDefault="00B76C83" w:rsidP="00E35868">
      <w:pPr>
        <w:tabs>
          <w:tab w:val="left" w:pos="7380"/>
        </w:tabs>
        <w:rPr>
          <w:rFonts w:ascii="Arial" w:hAnsi="Arial" w:cs="Arial"/>
          <w:color w:val="008080"/>
          <w:sz w:val="20"/>
          <w:szCs w:val="20"/>
        </w:rPr>
      </w:pPr>
      <w:bookmarkStart w:id="0" w:name="_GoBack"/>
      <w:bookmarkEnd w:id="0"/>
      <w:r w:rsidRPr="00B76C83">
        <w:rPr>
          <w:rFonts w:ascii="Arial" w:hAnsi="Arial" w:cs="Arial"/>
          <w:color w:val="008080"/>
          <w:sz w:val="20"/>
          <w:szCs w:val="20"/>
        </w:rPr>
        <w:t>Skabelon</w:t>
      </w:r>
      <w:r w:rsidR="008A19B6">
        <w:rPr>
          <w:rFonts w:ascii="Arial" w:hAnsi="Arial" w:cs="Arial"/>
          <w:color w:val="008080"/>
          <w:sz w:val="20"/>
          <w:szCs w:val="20"/>
        </w:rPr>
        <w:t xml:space="preserve"> 2</w:t>
      </w:r>
      <w:r w:rsidR="00E35868">
        <w:rPr>
          <w:rFonts w:ascii="Arial" w:hAnsi="Arial" w:cs="Arial"/>
          <w:color w:val="008080"/>
          <w:sz w:val="20"/>
          <w:szCs w:val="20"/>
        </w:rPr>
        <w:tab/>
        <w:t>Version af 1</w:t>
      </w:r>
      <w:r w:rsidR="00730BA7">
        <w:rPr>
          <w:rFonts w:ascii="Arial" w:hAnsi="Arial" w:cs="Arial"/>
          <w:color w:val="008080"/>
          <w:sz w:val="20"/>
          <w:szCs w:val="20"/>
        </w:rPr>
        <w:t>0</w:t>
      </w:r>
      <w:r w:rsidR="00E35868">
        <w:rPr>
          <w:rFonts w:ascii="Arial" w:hAnsi="Arial" w:cs="Arial"/>
          <w:color w:val="008080"/>
          <w:sz w:val="20"/>
          <w:szCs w:val="20"/>
        </w:rPr>
        <w:t xml:space="preserve">. </w:t>
      </w:r>
      <w:r w:rsidR="00730BA7">
        <w:rPr>
          <w:rFonts w:ascii="Arial" w:hAnsi="Arial" w:cs="Arial"/>
          <w:color w:val="008080"/>
          <w:sz w:val="20"/>
          <w:szCs w:val="20"/>
        </w:rPr>
        <w:t>nov.</w:t>
      </w:r>
      <w:r w:rsidR="00E35868">
        <w:rPr>
          <w:rFonts w:ascii="Arial" w:hAnsi="Arial" w:cs="Arial"/>
          <w:color w:val="008080"/>
          <w:sz w:val="20"/>
          <w:szCs w:val="20"/>
        </w:rPr>
        <w:t xml:space="preserve"> 201</w:t>
      </w:r>
      <w:r w:rsidR="00730BA7">
        <w:rPr>
          <w:rFonts w:ascii="Arial" w:hAnsi="Arial" w:cs="Arial"/>
          <w:color w:val="008080"/>
          <w:sz w:val="20"/>
          <w:szCs w:val="20"/>
        </w:rPr>
        <w:t>5</w:t>
      </w:r>
    </w:p>
    <w:p w:rsidR="00B76C83" w:rsidRPr="00B76C83" w:rsidRDefault="00B76C83">
      <w:pPr>
        <w:rPr>
          <w:rFonts w:ascii="Arial" w:hAnsi="Arial" w:cs="Arial"/>
          <w:color w:val="008080"/>
          <w:sz w:val="20"/>
          <w:szCs w:val="20"/>
        </w:rPr>
      </w:pPr>
      <w:r w:rsidRPr="00B76C83">
        <w:rPr>
          <w:rFonts w:ascii="Arial" w:hAnsi="Arial" w:cs="Arial"/>
          <w:color w:val="008080"/>
          <w:sz w:val="20"/>
          <w:szCs w:val="20"/>
        </w:rPr>
        <w:t>Overenskomstansatte</w:t>
      </w:r>
    </w:p>
    <w:p w:rsidR="00B76C83" w:rsidRDefault="00762F79">
      <w:pPr>
        <w:rPr>
          <w:rFonts w:ascii="Arial" w:hAnsi="Arial" w:cs="Arial"/>
          <w:b/>
          <w:color w:val="008080"/>
          <w:sz w:val="20"/>
          <w:szCs w:val="20"/>
        </w:rPr>
      </w:pPr>
      <w:r>
        <w:rPr>
          <w:rFonts w:ascii="Arial" w:hAnsi="Arial" w:cs="Arial"/>
          <w:b/>
          <w:color w:val="008080"/>
          <w:sz w:val="20"/>
          <w:szCs w:val="20"/>
        </w:rPr>
        <w:t>Afskedigelse pga. institutionens forhold i det tilfælde, hvor partshøring ikke har ændret ved institutionens opfattelse/der ikke er afgivet partshøringssvar</w:t>
      </w: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b/>
          <w:color w:val="008080"/>
          <w:sz w:val="20"/>
          <w:szCs w:val="20"/>
        </w:rPr>
      </w:pPr>
    </w:p>
    <w:p w:rsidR="00B76C83" w:rsidRPr="00B76C83" w:rsidRDefault="00B76C83">
      <w:pPr>
        <w:rPr>
          <w:rFonts w:ascii="Garamond" w:hAnsi="Garamond" w:cs="Arial"/>
          <w:color w:val="008080"/>
        </w:rPr>
      </w:pPr>
      <w:r w:rsidRPr="00B76C83">
        <w:rPr>
          <w:rFonts w:ascii="Garamond" w:hAnsi="Garamond" w:cs="Arial"/>
          <w:color w:val="008080"/>
        </w:rPr>
        <w:t>[Navn]</w:t>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r>
      <w:r w:rsidRPr="00B76C83">
        <w:rPr>
          <w:rFonts w:ascii="Garamond" w:hAnsi="Garamond" w:cs="Arial"/>
          <w:color w:val="008080"/>
        </w:rPr>
        <w:tab/>
        <w:t>[Dato]</w:t>
      </w:r>
    </w:p>
    <w:p w:rsidR="00B76C83" w:rsidRPr="00B76C83" w:rsidRDefault="00B76C83">
      <w:pPr>
        <w:rPr>
          <w:rFonts w:ascii="Garamond" w:hAnsi="Garamond" w:cs="Arial"/>
          <w:color w:val="008080"/>
        </w:rPr>
      </w:pPr>
      <w:r w:rsidRPr="00B76C83">
        <w:rPr>
          <w:rFonts w:ascii="Garamond" w:hAnsi="Garamond" w:cs="Arial"/>
          <w:color w:val="008080"/>
        </w:rPr>
        <w:t>[Adresse]</w:t>
      </w:r>
    </w:p>
    <w:p w:rsidR="00B76C83" w:rsidRPr="00B76C83" w:rsidRDefault="00B76C83">
      <w:pPr>
        <w:rPr>
          <w:rFonts w:ascii="Garamond" w:hAnsi="Garamond" w:cs="Arial"/>
          <w:color w:val="008080"/>
        </w:rPr>
      </w:pPr>
    </w:p>
    <w:p w:rsidR="00B76C83" w:rsidRPr="00B76C83" w:rsidRDefault="00B76C83">
      <w:pPr>
        <w:rPr>
          <w:rFonts w:ascii="Garamond" w:hAnsi="Garamond" w:cs="Arial"/>
          <w:color w:val="008080"/>
          <w:sz w:val="20"/>
          <w:szCs w:val="20"/>
        </w:rPr>
      </w:pPr>
    </w:p>
    <w:p w:rsidR="00B76C83" w:rsidRPr="00B76C83" w:rsidRDefault="00B76C83">
      <w:pPr>
        <w:rPr>
          <w:rFonts w:ascii="Garamond" w:hAnsi="Garamond" w:cs="Arial"/>
          <w:color w:val="008080"/>
          <w:sz w:val="20"/>
          <w:szCs w:val="20"/>
        </w:rPr>
      </w:pPr>
    </w:p>
    <w:p w:rsidR="00B76C83" w:rsidRPr="00B76C83" w:rsidRDefault="00B76C83">
      <w:pPr>
        <w:rPr>
          <w:rFonts w:ascii="Arial" w:hAnsi="Arial" w:cs="Arial"/>
          <w:color w:val="008080"/>
          <w:sz w:val="20"/>
          <w:szCs w:val="20"/>
        </w:rPr>
      </w:pPr>
    </w:p>
    <w:p w:rsidR="00B76C83" w:rsidRPr="00B76C83" w:rsidRDefault="00762F79" w:rsidP="00B76C83">
      <w:pPr>
        <w:rPr>
          <w:rFonts w:ascii="Garamond" w:hAnsi="Garamond" w:cs="Arial"/>
          <w:b/>
          <w:kern w:val="28"/>
          <w:sz w:val="26"/>
          <w:szCs w:val="26"/>
        </w:rPr>
      </w:pPr>
      <w:r>
        <w:rPr>
          <w:rFonts w:ascii="Garamond" w:hAnsi="Garamond" w:cs="Arial"/>
          <w:b/>
          <w:kern w:val="28"/>
          <w:sz w:val="26"/>
          <w:szCs w:val="26"/>
        </w:rPr>
        <w:t xml:space="preserve">Afskedigelse som følge af </w:t>
      </w:r>
      <w:r w:rsidRPr="00762F79">
        <w:rPr>
          <w:rFonts w:ascii="Garamond" w:hAnsi="Garamond" w:cs="Arial"/>
          <w:b/>
          <w:color w:val="008080"/>
          <w:kern w:val="28"/>
          <w:sz w:val="26"/>
          <w:szCs w:val="26"/>
        </w:rPr>
        <w:t>[…]</w:t>
      </w:r>
      <w:r w:rsidR="00B76C83" w:rsidRPr="00B76C83">
        <w:rPr>
          <w:rFonts w:ascii="Garamond" w:hAnsi="Garamond" w:cs="Arial"/>
          <w:b/>
          <w:kern w:val="28"/>
          <w:sz w:val="26"/>
          <w:szCs w:val="26"/>
        </w:rPr>
        <w:t xml:space="preserve"> </w:t>
      </w:r>
    </w:p>
    <w:p w:rsidR="00B76C83" w:rsidRDefault="00B76C83" w:rsidP="00B76C83">
      <w:pPr>
        <w:rPr>
          <w:rFonts w:ascii="Garamond" w:hAnsi="Garamond"/>
        </w:rPr>
      </w:pPr>
    </w:p>
    <w:p w:rsidR="00762F79" w:rsidRDefault="00762F79" w:rsidP="00B76C83">
      <w:pPr>
        <w:rPr>
          <w:rFonts w:ascii="Garamond" w:hAnsi="Garamond"/>
        </w:rPr>
      </w:pPr>
    </w:p>
    <w:p w:rsidR="00B76C83" w:rsidRPr="00762F79" w:rsidRDefault="00762F79" w:rsidP="00B76C83">
      <w:pPr>
        <w:rPr>
          <w:rFonts w:ascii="Garamond" w:hAnsi="Garamond"/>
          <w:color w:val="008080"/>
        </w:rPr>
      </w:pPr>
      <w:r>
        <w:rPr>
          <w:rFonts w:ascii="Garamond" w:hAnsi="Garamond"/>
        </w:rPr>
        <w:t xml:space="preserve">Kære </w:t>
      </w:r>
      <w:r w:rsidRPr="00762F79">
        <w:rPr>
          <w:rFonts w:ascii="Garamond" w:hAnsi="Garamond"/>
          <w:color w:val="008080"/>
        </w:rPr>
        <w:t>[…]</w:t>
      </w:r>
    </w:p>
    <w:p w:rsidR="00762F79" w:rsidRPr="00762F79" w:rsidRDefault="00762F79" w:rsidP="00B76C83">
      <w:pPr>
        <w:rPr>
          <w:rFonts w:ascii="Garamond" w:hAnsi="Garamond"/>
        </w:rPr>
      </w:pPr>
    </w:p>
    <w:p w:rsidR="00762F79" w:rsidRPr="00762F79" w:rsidRDefault="00762F79" w:rsidP="00762F79">
      <w:pPr>
        <w:rPr>
          <w:rFonts w:ascii="Garamond" w:hAnsi="Garamond"/>
        </w:rPr>
      </w:pPr>
      <w:r w:rsidRPr="00762F79">
        <w:rPr>
          <w:rFonts w:ascii="Garamond" w:hAnsi="Garamond"/>
          <w:color w:val="008080"/>
        </w:rPr>
        <w:t>[Institutionen/</w:t>
      </w:r>
      <w:r>
        <w:rPr>
          <w:rFonts w:ascii="Garamond" w:hAnsi="Garamond"/>
          <w:color w:val="008080"/>
        </w:rPr>
        <w:t>V</w:t>
      </w:r>
      <w:r w:rsidRPr="00762F79">
        <w:rPr>
          <w:rFonts w:ascii="Garamond" w:hAnsi="Garamond"/>
          <w:color w:val="008080"/>
        </w:rPr>
        <w:t>i]</w:t>
      </w:r>
      <w:r w:rsidRPr="00762F79">
        <w:rPr>
          <w:rFonts w:ascii="Garamond" w:hAnsi="Garamond"/>
        </w:rPr>
        <w:t xml:space="preserve"> må hermed meddele dig, at </w:t>
      </w:r>
      <w:r w:rsidRPr="00762F79">
        <w:rPr>
          <w:rFonts w:ascii="Garamond" w:hAnsi="Garamond"/>
          <w:color w:val="008080"/>
        </w:rPr>
        <w:t>[institutionen/vi]</w:t>
      </w:r>
      <w:r w:rsidRPr="00762F79">
        <w:rPr>
          <w:rFonts w:ascii="Garamond" w:hAnsi="Garamond"/>
        </w:rPr>
        <w:t xml:space="preserve"> afskediger dig på grund af </w:t>
      </w:r>
      <w:r w:rsidRPr="00762F79">
        <w:rPr>
          <w:rFonts w:ascii="Garamond" w:hAnsi="Garamond"/>
          <w:color w:val="008080"/>
        </w:rPr>
        <w:t>[…]</w:t>
      </w:r>
      <w:r w:rsidRPr="00762F79">
        <w:rPr>
          <w:rFonts w:ascii="Garamond" w:hAnsi="Garamond"/>
        </w:rPr>
        <w:t xml:space="preserve">. </w:t>
      </w:r>
    </w:p>
    <w:p w:rsidR="00762F79" w:rsidRPr="00762F79" w:rsidRDefault="00762F79" w:rsidP="00762F79">
      <w:pPr>
        <w:rPr>
          <w:rFonts w:ascii="Garamond" w:hAnsi="Garamond"/>
        </w:rPr>
      </w:pPr>
    </w:p>
    <w:p w:rsidR="00762F79" w:rsidRPr="00762F79" w:rsidRDefault="00762F79" w:rsidP="00762F79">
      <w:pPr>
        <w:rPr>
          <w:rFonts w:ascii="Garamond" w:hAnsi="Garamond"/>
        </w:rPr>
      </w:pPr>
      <w:r w:rsidRPr="00762F79">
        <w:rPr>
          <w:rFonts w:ascii="Garamond" w:hAnsi="Garamond"/>
        </w:rPr>
        <w:t xml:space="preserve">Du afskediges med </w:t>
      </w:r>
      <w:r w:rsidRPr="00762F79">
        <w:rPr>
          <w:rFonts w:ascii="Garamond" w:hAnsi="Garamond"/>
          <w:color w:val="008080"/>
        </w:rPr>
        <w:t>[antal]</w:t>
      </w:r>
      <w:r w:rsidRPr="00762F79">
        <w:rPr>
          <w:rFonts w:ascii="Garamond" w:hAnsi="Garamond"/>
        </w:rPr>
        <w:t xml:space="preserve"> måneders varsel til fratræden med udgangen af </w:t>
      </w:r>
      <w:r w:rsidRPr="00762F79">
        <w:rPr>
          <w:rFonts w:ascii="Garamond" w:hAnsi="Garamond"/>
          <w:color w:val="008080"/>
        </w:rPr>
        <w:t>[måned, år]</w:t>
      </w:r>
      <w:r w:rsidRPr="00762F79">
        <w:rPr>
          <w:rFonts w:ascii="Garamond" w:hAnsi="Garamond"/>
        </w:rPr>
        <w:t xml:space="preserve">, jf. </w:t>
      </w:r>
      <w:r w:rsidRPr="00762F79">
        <w:rPr>
          <w:rFonts w:ascii="Garamond" w:hAnsi="Garamond"/>
          <w:color w:val="008080"/>
        </w:rPr>
        <w:t>[fx relevant bestemmelse i (fælles)overenskomst</w:t>
      </w:r>
      <w:r w:rsidRPr="00762F79">
        <w:rPr>
          <w:rStyle w:val="Fodnotehenvisning"/>
          <w:rFonts w:ascii="Garamond" w:hAnsi="Garamond"/>
          <w:color w:val="008080"/>
        </w:rPr>
        <w:footnoteReference w:id="1"/>
      </w:r>
      <w:r w:rsidRPr="00762F79">
        <w:rPr>
          <w:rFonts w:ascii="Garamond" w:hAnsi="Garamond"/>
          <w:color w:val="008080"/>
        </w:rPr>
        <w:t xml:space="preserve"> </w:t>
      </w:r>
      <w:r w:rsidR="00576A91">
        <w:rPr>
          <w:rFonts w:ascii="Garamond" w:hAnsi="Garamond"/>
          <w:color w:val="008080"/>
        </w:rPr>
        <w:t>og/</w:t>
      </w:r>
      <w:r w:rsidRPr="00762F79">
        <w:rPr>
          <w:rFonts w:ascii="Garamond" w:hAnsi="Garamond"/>
          <w:color w:val="008080"/>
        </w:rPr>
        <w:t>eller funktionærlovens</w:t>
      </w:r>
      <w:r w:rsidRPr="00762F79">
        <w:rPr>
          <w:rStyle w:val="Fodnotehenvisning"/>
          <w:rFonts w:ascii="Garamond" w:hAnsi="Garamond"/>
          <w:color w:val="008080"/>
        </w:rPr>
        <w:footnoteReference w:id="2"/>
      </w:r>
      <w:r w:rsidRPr="00762F79">
        <w:rPr>
          <w:rFonts w:ascii="Garamond" w:hAnsi="Garamond"/>
          <w:color w:val="008080"/>
        </w:rPr>
        <w:t xml:space="preserve"> § 2, stk. 2]</w:t>
      </w:r>
      <w:r w:rsidRPr="00762F79">
        <w:rPr>
          <w:rFonts w:ascii="Garamond" w:hAnsi="Garamond"/>
        </w:rPr>
        <w:t>.</w:t>
      </w:r>
    </w:p>
    <w:p w:rsidR="00762F79" w:rsidRPr="00762F79" w:rsidRDefault="00762F79" w:rsidP="00762F79">
      <w:pPr>
        <w:rPr>
          <w:rFonts w:ascii="Garamond" w:hAnsi="Garamond"/>
        </w:rPr>
      </w:pPr>
    </w:p>
    <w:p w:rsidR="00762F79" w:rsidRPr="00762F79" w:rsidRDefault="00762F79" w:rsidP="00762F79">
      <w:pPr>
        <w:rPr>
          <w:rFonts w:ascii="Garamond" w:hAnsi="Garamond"/>
          <w:b/>
        </w:rPr>
      </w:pPr>
      <w:r w:rsidRPr="00762F79">
        <w:rPr>
          <w:rFonts w:ascii="Garamond" w:hAnsi="Garamond"/>
          <w:b/>
        </w:rPr>
        <w:t>Partshøring og begrundelse</w:t>
      </w:r>
    </w:p>
    <w:p w:rsidR="00762F79" w:rsidRPr="00762F79" w:rsidRDefault="00762F79" w:rsidP="00762F79">
      <w:pPr>
        <w:rPr>
          <w:rFonts w:ascii="Garamond" w:hAnsi="Garamond"/>
        </w:rPr>
      </w:pPr>
      <w:r w:rsidRPr="00762F79">
        <w:rPr>
          <w:rFonts w:ascii="Garamond" w:hAnsi="Garamond"/>
        </w:rPr>
        <w:t xml:space="preserve">Ved brev af </w:t>
      </w:r>
      <w:r w:rsidRPr="00762F79">
        <w:rPr>
          <w:rFonts w:ascii="Garamond" w:hAnsi="Garamond"/>
          <w:color w:val="008080"/>
        </w:rPr>
        <w:t>[dato]</w:t>
      </w:r>
      <w:r w:rsidRPr="00762F79">
        <w:rPr>
          <w:rFonts w:ascii="Garamond" w:hAnsi="Garamond"/>
        </w:rPr>
        <w:t xml:space="preserve"> blev du partshørt over den påtænkte afskedigelse. I brevet blev du gjort opmærksom på muligheden for at komme med dine eventuelle bemærkninger, jf. forvaltningslovens</w:t>
      </w:r>
      <w:r w:rsidRPr="00762F79">
        <w:rPr>
          <w:rStyle w:val="Fodnotehenvisning"/>
          <w:rFonts w:ascii="Garamond" w:hAnsi="Garamond"/>
        </w:rPr>
        <w:footnoteReference w:id="3"/>
      </w:r>
      <w:r w:rsidRPr="00762F79">
        <w:rPr>
          <w:rFonts w:ascii="Garamond" w:hAnsi="Garamond"/>
        </w:rPr>
        <w:t xml:space="preserve"> § 19. Du blev bedt om at afgive dine bemærkninger senest den </w:t>
      </w:r>
      <w:r w:rsidRPr="00762F79">
        <w:rPr>
          <w:rFonts w:ascii="Garamond" w:hAnsi="Garamond"/>
          <w:color w:val="008080"/>
        </w:rPr>
        <w:t>[dato]</w:t>
      </w:r>
      <w:r w:rsidRPr="00762F79">
        <w:rPr>
          <w:rFonts w:ascii="Garamond" w:hAnsi="Garamond"/>
        </w:rPr>
        <w:t>.</w:t>
      </w:r>
    </w:p>
    <w:p w:rsidR="00762F79" w:rsidRPr="00762F79" w:rsidRDefault="00762F79" w:rsidP="00762F79">
      <w:pPr>
        <w:rPr>
          <w:rFonts w:ascii="Garamond" w:hAnsi="Garamond"/>
        </w:rPr>
      </w:pPr>
    </w:p>
    <w:p w:rsidR="00762F79" w:rsidRPr="00762F79" w:rsidRDefault="00CE4C4F" w:rsidP="00762F79">
      <w:pPr>
        <w:rPr>
          <w:rFonts w:ascii="Garamond" w:hAnsi="Garamond"/>
          <w:color w:val="008080"/>
        </w:rPr>
      </w:pPr>
      <w:r>
        <w:rPr>
          <w:rFonts w:ascii="Garamond" w:hAnsi="Garamond"/>
          <w:color w:val="008080"/>
        </w:rPr>
        <w:t>{</w:t>
      </w:r>
      <w:r w:rsidR="00762F79" w:rsidRPr="00762F79">
        <w:rPr>
          <w:rFonts w:ascii="Garamond" w:hAnsi="Garamond"/>
          <w:color w:val="008080"/>
        </w:rPr>
        <w:t>Hvis der er afgivet høringssvar:</w:t>
      </w:r>
    </w:p>
    <w:p w:rsidR="00762F79" w:rsidRPr="00762F79" w:rsidRDefault="00762F79" w:rsidP="00762F79">
      <w:pPr>
        <w:rPr>
          <w:rFonts w:ascii="Garamond" w:hAnsi="Garamond"/>
        </w:rPr>
      </w:pPr>
      <w:r w:rsidRPr="00762F79">
        <w:rPr>
          <w:rFonts w:ascii="Garamond" w:hAnsi="Garamond"/>
        </w:rPr>
        <w:t xml:space="preserve">Du har den </w:t>
      </w:r>
      <w:r w:rsidRPr="00762F79">
        <w:rPr>
          <w:rFonts w:ascii="Garamond" w:hAnsi="Garamond"/>
          <w:color w:val="008080"/>
        </w:rPr>
        <w:t>[dato]</w:t>
      </w:r>
      <w:r w:rsidRPr="00762F79">
        <w:rPr>
          <w:rFonts w:ascii="Garamond" w:hAnsi="Garamond"/>
        </w:rPr>
        <w:t xml:space="preserve"> afgivet dine bemærkninger. Du har anført, at </w:t>
      </w:r>
      <w:r w:rsidRPr="00762F79">
        <w:rPr>
          <w:rFonts w:ascii="Garamond" w:hAnsi="Garamond"/>
          <w:color w:val="008080"/>
        </w:rPr>
        <w:t>[her fremføres hovedsynspunkterne, og det synliggøres, at institutionen har forholdt sig hertil]</w:t>
      </w:r>
      <w:r w:rsidRPr="00762F79">
        <w:rPr>
          <w:rFonts w:ascii="Garamond" w:hAnsi="Garamond"/>
        </w:rPr>
        <w:t>.</w:t>
      </w:r>
    </w:p>
    <w:p w:rsidR="00762F79" w:rsidRPr="00762F79" w:rsidRDefault="00762F79" w:rsidP="00762F79">
      <w:pPr>
        <w:rPr>
          <w:rFonts w:ascii="Garamond" w:hAnsi="Garamond"/>
        </w:rPr>
      </w:pPr>
    </w:p>
    <w:p w:rsidR="00762F79" w:rsidRPr="00762F79" w:rsidRDefault="00762F79" w:rsidP="00762F79">
      <w:pPr>
        <w:rPr>
          <w:rFonts w:ascii="Garamond" w:hAnsi="Garamond"/>
        </w:rPr>
      </w:pPr>
      <w:r w:rsidRPr="00762F79">
        <w:rPr>
          <w:rFonts w:ascii="Garamond" w:hAnsi="Garamond"/>
          <w:color w:val="008080"/>
        </w:rPr>
        <w:t>[Institutionen/</w:t>
      </w:r>
      <w:r>
        <w:rPr>
          <w:rFonts w:ascii="Garamond" w:hAnsi="Garamond"/>
          <w:color w:val="008080"/>
        </w:rPr>
        <w:t>V</w:t>
      </w:r>
      <w:r w:rsidRPr="00762F79">
        <w:rPr>
          <w:rFonts w:ascii="Garamond" w:hAnsi="Garamond"/>
          <w:color w:val="008080"/>
        </w:rPr>
        <w:t>i]</w:t>
      </w:r>
      <w:r w:rsidRPr="00762F79">
        <w:rPr>
          <w:rFonts w:ascii="Garamond" w:hAnsi="Garamond"/>
        </w:rPr>
        <w:t xml:space="preserve"> har imidlertid ikke fundet grundlag for at ændre vores vurdering, og har derfor besluttet at afskedige dig med følgende begrundelse </w:t>
      </w:r>
      <w:r w:rsidRPr="00762F79">
        <w:rPr>
          <w:rFonts w:ascii="Garamond" w:hAnsi="Garamond"/>
          <w:color w:val="008080"/>
        </w:rPr>
        <w:t>[her redegøres for baggrunden for afskedigelsen, kriterierne og udvælgelsen af den pgl. medarbejder.]</w:t>
      </w:r>
      <w:r w:rsidR="00CE4C4F">
        <w:rPr>
          <w:rFonts w:ascii="Garamond" w:hAnsi="Garamond"/>
          <w:color w:val="008080"/>
        </w:rPr>
        <w:t>}</w:t>
      </w:r>
      <w:r w:rsidRPr="00762F79">
        <w:rPr>
          <w:rFonts w:ascii="Garamond" w:hAnsi="Garamond"/>
        </w:rPr>
        <w:t xml:space="preserve"> </w:t>
      </w:r>
    </w:p>
    <w:p w:rsidR="00762F79" w:rsidRPr="00762F79" w:rsidRDefault="00762F79" w:rsidP="00762F79">
      <w:pPr>
        <w:rPr>
          <w:rFonts w:ascii="Garamond" w:hAnsi="Garamond"/>
        </w:rPr>
      </w:pPr>
    </w:p>
    <w:p w:rsidR="00762F79" w:rsidRPr="00762F79" w:rsidRDefault="00CE4C4F" w:rsidP="00762F79">
      <w:pPr>
        <w:rPr>
          <w:rFonts w:ascii="Garamond" w:hAnsi="Garamond"/>
          <w:color w:val="008080"/>
        </w:rPr>
      </w:pPr>
      <w:r>
        <w:rPr>
          <w:rFonts w:ascii="Garamond" w:hAnsi="Garamond"/>
          <w:color w:val="008080"/>
        </w:rPr>
        <w:t>{</w:t>
      </w:r>
      <w:r w:rsidR="00762F79" w:rsidRPr="00762F79">
        <w:rPr>
          <w:rFonts w:ascii="Garamond" w:hAnsi="Garamond"/>
          <w:color w:val="008080"/>
        </w:rPr>
        <w:t>Hvis der ikke er afgivet høringssvar:</w:t>
      </w:r>
    </w:p>
    <w:p w:rsidR="00762F79" w:rsidRPr="00762F79" w:rsidRDefault="00762F79" w:rsidP="00762F79">
      <w:pPr>
        <w:rPr>
          <w:rFonts w:ascii="Garamond" w:hAnsi="Garamond"/>
        </w:rPr>
      </w:pPr>
      <w:r w:rsidRPr="00762F79">
        <w:rPr>
          <w:rFonts w:ascii="Garamond" w:hAnsi="Garamond"/>
          <w:color w:val="008080"/>
        </w:rPr>
        <w:t>[Institutionen/Vi]</w:t>
      </w:r>
      <w:r w:rsidRPr="00762F79">
        <w:rPr>
          <w:rFonts w:ascii="Garamond" w:hAnsi="Garamond"/>
        </w:rPr>
        <w:t xml:space="preserve"> har ikke modtaget et høringssvar fra dig og træffer derfor afgørelse på det foreliggende grundlag og med følgende begrundelse </w:t>
      </w:r>
      <w:r w:rsidRPr="00762F79">
        <w:rPr>
          <w:rFonts w:ascii="Garamond" w:hAnsi="Garamond"/>
          <w:color w:val="008080"/>
        </w:rPr>
        <w:t>[begrundelse anføres]</w:t>
      </w:r>
      <w:r w:rsidRPr="00762F79">
        <w:rPr>
          <w:rFonts w:ascii="Garamond" w:hAnsi="Garamond"/>
        </w:rPr>
        <w:t>.</w:t>
      </w:r>
      <w:r w:rsidR="00CE4C4F" w:rsidRPr="00CE4C4F">
        <w:rPr>
          <w:rFonts w:ascii="Garamond" w:hAnsi="Garamond"/>
          <w:color w:val="008080"/>
        </w:rPr>
        <w:t>}</w:t>
      </w:r>
    </w:p>
    <w:p w:rsidR="00762F79" w:rsidRPr="00762F79" w:rsidRDefault="00762F79" w:rsidP="00762F79">
      <w:pPr>
        <w:rPr>
          <w:rFonts w:ascii="Garamond" w:hAnsi="Garamond"/>
        </w:rPr>
      </w:pPr>
    </w:p>
    <w:p w:rsidR="00762F79" w:rsidRPr="00762F79" w:rsidRDefault="00762F79" w:rsidP="00762F79">
      <w:pPr>
        <w:rPr>
          <w:rFonts w:ascii="Garamond" w:hAnsi="Garamond"/>
          <w:b/>
        </w:rPr>
      </w:pPr>
      <w:r w:rsidRPr="00762F79">
        <w:rPr>
          <w:rFonts w:ascii="Garamond" w:hAnsi="Garamond"/>
          <w:b/>
        </w:rPr>
        <w:t>Arbejdsforpligtelsen i opsigelsesperioden</w:t>
      </w:r>
    </w:p>
    <w:p w:rsidR="00762F79" w:rsidRPr="00762F79" w:rsidRDefault="00762F79" w:rsidP="00762F79">
      <w:pPr>
        <w:rPr>
          <w:rFonts w:ascii="Garamond" w:hAnsi="Garamond"/>
          <w:color w:val="008080"/>
        </w:rPr>
      </w:pPr>
      <w:r w:rsidRPr="00762F79">
        <w:rPr>
          <w:rFonts w:ascii="Garamond" w:hAnsi="Garamond"/>
          <w:color w:val="008080"/>
        </w:rPr>
        <w:t>[Der skal tages stilling til, om medarbejderen skal friststilles, samt i hvilket omfang medarbejderen skal afvikle ferie:</w:t>
      </w:r>
    </w:p>
    <w:p w:rsidR="00762F79" w:rsidRPr="00762F79" w:rsidRDefault="00762F79" w:rsidP="00762F79">
      <w:pPr>
        <w:rPr>
          <w:rFonts w:ascii="Garamond" w:hAnsi="Garamond"/>
          <w:b/>
          <w:color w:val="008080"/>
        </w:rPr>
      </w:pPr>
    </w:p>
    <w:p w:rsidR="00762F79" w:rsidRPr="00762F79" w:rsidRDefault="00CE4C4F" w:rsidP="00762F79">
      <w:pPr>
        <w:rPr>
          <w:rFonts w:ascii="Garamond" w:hAnsi="Garamond"/>
          <w:color w:val="008080"/>
        </w:rPr>
      </w:pPr>
      <w:r>
        <w:rPr>
          <w:rFonts w:ascii="Garamond" w:hAnsi="Garamond"/>
          <w:color w:val="008080"/>
        </w:rPr>
        <w:t>{{</w:t>
      </w:r>
      <w:r w:rsidR="00762F79" w:rsidRPr="00762F79">
        <w:rPr>
          <w:rFonts w:ascii="Garamond" w:hAnsi="Garamond"/>
          <w:color w:val="008080"/>
        </w:rPr>
        <w:t>Medarbejderen fritstilles IKKE:</w:t>
      </w:r>
    </w:p>
    <w:p w:rsidR="00762F79" w:rsidRPr="00762F79" w:rsidRDefault="00762F79" w:rsidP="00762F79">
      <w:pPr>
        <w:rPr>
          <w:rFonts w:ascii="Garamond" w:hAnsi="Garamond"/>
          <w:color w:val="008080"/>
        </w:rPr>
      </w:pPr>
      <w:r w:rsidRPr="00762F79">
        <w:rPr>
          <w:rFonts w:ascii="Garamond" w:hAnsi="Garamond"/>
        </w:rPr>
        <w:t xml:space="preserve">Du skal fortsat møde på arbejde hos </w:t>
      </w:r>
      <w:r w:rsidRPr="00762F79">
        <w:rPr>
          <w:rFonts w:ascii="Garamond" w:hAnsi="Garamond"/>
          <w:color w:val="008080"/>
        </w:rPr>
        <w:t>[institutionen/os]</w:t>
      </w:r>
      <w:r w:rsidRPr="00762F79">
        <w:rPr>
          <w:rFonts w:ascii="Garamond" w:hAnsi="Garamond"/>
        </w:rPr>
        <w:t xml:space="preserve"> i opsigelsesperioden. Du vil dog kunne få fri til aktiv jobsøgning </w:t>
      </w:r>
      <w:r w:rsidRPr="00762F79">
        <w:rPr>
          <w:rFonts w:ascii="Garamond" w:hAnsi="Garamond"/>
          <w:color w:val="008080"/>
        </w:rPr>
        <w:t>[med/uden løn] [Bemærk: Funktionærer har ret til løn].</w:t>
      </w:r>
    </w:p>
    <w:p w:rsidR="00762F79" w:rsidRPr="00762F79" w:rsidRDefault="00762F79" w:rsidP="00762F79">
      <w:pPr>
        <w:rPr>
          <w:rFonts w:ascii="Garamond" w:hAnsi="Garamond"/>
        </w:rPr>
      </w:pPr>
    </w:p>
    <w:p w:rsidR="00AD2B2F" w:rsidRDefault="00AD2B2F" w:rsidP="00762F79">
      <w:pPr>
        <w:rPr>
          <w:rFonts w:ascii="Garamond" w:hAnsi="Garamond"/>
          <w:b/>
          <w:color w:val="008080"/>
        </w:rPr>
      </w:pPr>
    </w:p>
    <w:p w:rsidR="00AD2B2F" w:rsidRDefault="00AD2B2F" w:rsidP="00762F79">
      <w:pPr>
        <w:rPr>
          <w:rFonts w:ascii="Garamond" w:hAnsi="Garamond"/>
          <w:b/>
          <w:color w:val="008080"/>
        </w:rPr>
      </w:pPr>
    </w:p>
    <w:p w:rsidR="00762F79" w:rsidRPr="00762F79" w:rsidRDefault="00762F79" w:rsidP="00762F79">
      <w:pPr>
        <w:rPr>
          <w:rFonts w:ascii="Garamond" w:hAnsi="Garamond"/>
          <w:color w:val="008080"/>
        </w:rPr>
      </w:pPr>
      <w:r w:rsidRPr="00762F79">
        <w:rPr>
          <w:rFonts w:ascii="Garamond" w:hAnsi="Garamond"/>
          <w:b/>
          <w:color w:val="008080"/>
        </w:rPr>
        <w:t>Ferie:</w:t>
      </w:r>
      <w:r w:rsidRPr="00762F79">
        <w:rPr>
          <w:rFonts w:ascii="Garamond" w:hAnsi="Garamond"/>
          <w:color w:val="008080"/>
        </w:rPr>
        <w:t xml:space="preserve"> Der varsles ferie: Husk ferielovens almindelige varsler, at varsel og feriedagene skal kunne rummes i opsigelsesperioden, dvs. at afvikling af restferie forudsætter, at opsigelsesvarslet er mindst 1 måned plus antallet af restferiedage, og at hovedferien ikke kan holdes i opsigelsesperioder på 3 måneder og derunder, medmindre den ansatte og ledelsen er enige herom:</w:t>
      </w:r>
    </w:p>
    <w:p w:rsidR="00762F79" w:rsidRDefault="00762F79" w:rsidP="00762F79">
      <w:pPr>
        <w:rPr>
          <w:rFonts w:ascii="Garamond" w:hAnsi="Garamond"/>
        </w:rPr>
      </w:pPr>
    </w:p>
    <w:p w:rsidR="00762F79" w:rsidRPr="00762F79" w:rsidRDefault="00762F79" w:rsidP="00762F79">
      <w:pPr>
        <w:rPr>
          <w:rFonts w:ascii="Garamond" w:hAnsi="Garamond"/>
          <w:color w:val="008080"/>
        </w:rPr>
      </w:pPr>
      <w:r w:rsidRPr="00762F79">
        <w:rPr>
          <w:rFonts w:ascii="Garamond" w:hAnsi="Garamond"/>
        </w:rPr>
        <w:t xml:space="preserve">Da du endnu ikke har afholdt al din afviklingsmodne ferie, varsles du til at holde din </w:t>
      </w:r>
      <w:r w:rsidRPr="00762F79">
        <w:rPr>
          <w:rFonts w:ascii="Garamond" w:hAnsi="Garamond"/>
          <w:color w:val="008080"/>
        </w:rPr>
        <w:t>[restferie/resterende ferie] fra [dato] til [dato]. [Tag stilling til allerede fastlagt ferie. Afholdelse af allerede fastlagt hovedferie forudsætter, at opsigelsesvarslet er mindst 3 måneder plus antallet af hovedferiedage].</w:t>
      </w:r>
      <w:r w:rsidR="00CE4C4F">
        <w:rPr>
          <w:rFonts w:ascii="Garamond" w:hAnsi="Garamond"/>
          <w:color w:val="008080"/>
        </w:rPr>
        <w:t>}}</w:t>
      </w:r>
    </w:p>
    <w:p w:rsidR="00762F79" w:rsidRPr="00762F79" w:rsidRDefault="00762F79" w:rsidP="00762F79">
      <w:pPr>
        <w:rPr>
          <w:rFonts w:ascii="Garamond" w:hAnsi="Garamond"/>
          <w:color w:val="008080"/>
        </w:rPr>
      </w:pPr>
    </w:p>
    <w:p w:rsidR="00762F79" w:rsidRPr="00762F79" w:rsidRDefault="00CE4C4F" w:rsidP="00762F79">
      <w:pPr>
        <w:rPr>
          <w:rFonts w:ascii="Garamond" w:hAnsi="Garamond"/>
          <w:color w:val="008080"/>
        </w:rPr>
      </w:pPr>
      <w:r>
        <w:rPr>
          <w:rFonts w:ascii="Garamond" w:hAnsi="Garamond"/>
          <w:color w:val="008080"/>
        </w:rPr>
        <w:t>{{</w:t>
      </w:r>
      <w:r w:rsidR="00762F79" w:rsidRPr="00762F79">
        <w:rPr>
          <w:rFonts w:ascii="Garamond" w:hAnsi="Garamond"/>
          <w:color w:val="008080"/>
        </w:rPr>
        <w:t>Medarbejderen fritstilles:</w:t>
      </w:r>
    </w:p>
    <w:p w:rsidR="00762F79" w:rsidRPr="00762F79" w:rsidRDefault="00762F79" w:rsidP="00762F79">
      <w:pPr>
        <w:rPr>
          <w:rFonts w:ascii="Garamond" w:hAnsi="Garamond"/>
        </w:rPr>
      </w:pPr>
      <w:r w:rsidRPr="00762F79">
        <w:rPr>
          <w:rFonts w:ascii="Garamond" w:hAnsi="Garamond"/>
        </w:rPr>
        <w:t xml:space="preserve">Du er med virkning fra </w:t>
      </w:r>
      <w:r w:rsidRPr="00762F79">
        <w:rPr>
          <w:rFonts w:ascii="Garamond" w:hAnsi="Garamond"/>
          <w:color w:val="008080"/>
        </w:rPr>
        <w:t>[dato]</w:t>
      </w:r>
      <w:r w:rsidRPr="00762F79">
        <w:rPr>
          <w:rFonts w:ascii="Garamond" w:hAnsi="Garamond"/>
        </w:rPr>
        <w:t xml:space="preserve"> fritstillet, således at du i resten af opsigelsesperioden ikke skal møde på arbejde. Du skal ikke stå til rådighed for </w:t>
      </w:r>
      <w:r w:rsidRPr="00762F79">
        <w:rPr>
          <w:rFonts w:ascii="Garamond" w:hAnsi="Garamond"/>
          <w:color w:val="008080"/>
        </w:rPr>
        <w:t>[institutionen]</w:t>
      </w:r>
      <w:r w:rsidRPr="00762F79">
        <w:rPr>
          <w:rFonts w:ascii="Garamond" w:hAnsi="Garamond"/>
        </w:rPr>
        <w:t xml:space="preserve"> i fritstillingsperioden, men du vil fortsat få udbetalt din sædvanlige løn. </w:t>
      </w:r>
    </w:p>
    <w:p w:rsidR="00762F79" w:rsidRPr="00762F79" w:rsidRDefault="00762F79" w:rsidP="00762F79">
      <w:pPr>
        <w:rPr>
          <w:rFonts w:ascii="Garamond" w:hAnsi="Garamond"/>
        </w:rPr>
      </w:pPr>
      <w:r w:rsidRPr="00762F79">
        <w:rPr>
          <w:rFonts w:ascii="Garamond" w:hAnsi="Garamond"/>
        </w:rPr>
        <w:tab/>
      </w:r>
    </w:p>
    <w:p w:rsidR="00762F79" w:rsidRPr="00762F79" w:rsidRDefault="00762F79" w:rsidP="00762F79">
      <w:pPr>
        <w:rPr>
          <w:rFonts w:ascii="Garamond" w:hAnsi="Garamond"/>
          <w:color w:val="008080"/>
        </w:rPr>
      </w:pPr>
      <w:r w:rsidRPr="00CE4C4F">
        <w:rPr>
          <w:rFonts w:ascii="Garamond" w:hAnsi="Garamond"/>
          <w:color w:val="008080"/>
        </w:rPr>
        <w:t>[</w:t>
      </w:r>
      <w:r w:rsidRPr="00762F79">
        <w:rPr>
          <w:rFonts w:ascii="Garamond" w:hAnsi="Garamond"/>
          <w:b/>
          <w:color w:val="008080"/>
        </w:rPr>
        <w:t>Modregning</w:t>
      </w:r>
      <w:r w:rsidRPr="00762F79">
        <w:rPr>
          <w:rFonts w:ascii="Garamond" w:hAnsi="Garamond"/>
          <w:color w:val="008080"/>
        </w:rPr>
        <w:t xml:space="preserve"> i anden indtægt:</w:t>
      </w:r>
    </w:p>
    <w:p w:rsidR="00762F79" w:rsidRPr="00762F79" w:rsidRDefault="00762F79" w:rsidP="00762F79">
      <w:pPr>
        <w:rPr>
          <w:rFonts w:ascii="Garamond" w:hAnsi="Garamond"/>
          <w:color w:val="008000"/>
        </w:rPr>
      </w:pPr>
      <w:r w:rsidRPr="00762F79">
        <w:rPr>
          <w:rFonts w:ascii="Garamond" w:hAnsi="Garamond"/>
        </w:rPr>
        <w:t xml:space="preserve">Som fritstillet er du forpligtet til aktivt at søge ny beskæftigelse, og hvis du får nyt arbejde, skal du orientere </w:t>
      </w:r>
      <w:r w:rsidRPr="00762F79">
        <w:rPr>
          <w:rFonts w:ascii="Garamond" w:hAnsi="Garamond"/>
          <w:color w:val="008080"/>
        </w:rPr>
        <w:t xml:space="preserve">[institutionen/os] </w:t>
      </w:r>
      <w:r w:rsidRPr="00762F79">
        <w:rPr>
          <w:rFonts w:ascii="Garamond" w:hAnsi="Garamond"/>
        </w:rPr>
        <w:t xml:space="preserve">herom, da indtægten derfra vil blive modregnet i den løn, som du skal have udbetalt fra os. </w:t>
      </w:r>
      <w:r w:rsidRPr="00762F79">
        <w:rPr>
          <w:rFonts w:ascii="Garamond" w:hAnsi="Garamond"/>
          <w:color w:val="008080"/>
        </w:rPr>
        <w:t>[Hvis funktionærer eller medarbejdere, der følger funktionærlovens opsigelsesregler</w:t>
      </w:r>
      <w:r w:rsidRPr="00576A91">
        <w:rPr>
          <w:rFonts w:ascii="Garamond" w:hAnsi="Garamond"/>
          <w:color w:val="33CCCC"/>
        </w:rPr>
        <w:t>:</w:t>
      </w:r>
      <w:r w:rsidR="00836147">
        <w:rPr>
          <w:rFonts w:ascii="Garamond" w:hAnsi="Garamond"/>
        </w:rPr>
        <w:t xml:space="preserve"> Du har dog krav på</w:t>
      </w:r>
      <w:r w:rsidRPr="00762F79">
        <w:rPr>
          <w:rFonts w:ascii="Garamond" w:hAnsi="Garamond"/>
        </w:rPr>
        <w:t xml:space="preserve"> minimalersta</w:t>
      </w:r>
      <w:r w:rsidR="00836147">
        <w:rPr>
          <w:rFonts w:ascii="Garamond" w:hAnsi="Garamond"/>
        </w:rPr>
        <w:t>tning</w:t>
      </w:r>
      <w:r w:rsidRPr="00762F79">
        <w:rPr>
          <w:rFonts w:ascii="Garamond" w:hAnsi="Garamond"/>
        </w:rPr>
        <w:t xml:space="preserve">, jf. </w:t>
      </w:r>
      <w:r w:rsidRPr="00762F79">
        <w:rPr>
          <w:rFonts w:ascii="Garamond" w:hAnsi="Garamond"/>
          <w:color w:val="008080"/>
        </w:rPr>
        <w:t xml:space="preserve">[relevant bestemmelse i (fælles)overenskomst </w:t>
      </w:r>
      <w:r w:rsidR="00B2660E">
        <w:rPr>
          <w:rFonts w:ascii="Garamond" w:hAnsi="Garamond"/>
          <w:color w:val="008080"/>
        </w:rPr>
        <w:t>og/</w:t>
      </w:r>
      <w:r w:rsidRPr="00762F79">
        <w:rPr>
          <w:rFonts w:ascii="Garamond" w:hAnsi="Garamond"/>
          <w:color w:val="008080"/>
        </w:rPr>
        <w:t>eller funktionærlovens § 3]</w:t>
      </w:r>
      <w:r w:rsidRPr="00762F79">
        <w:rPr>
          <w:rFonts w:ascii="Garamond" w:hAnsi="Garamond"/>
        </w:rPr>
        <w:t>.</w:t>
      </w:r>
    </w:p>
    <w:p w:rsidR="00762F79" w:rsidRPr="00762F79" w:rsidRDefault="00762F79" w:rsidP="00762F79">
      <w:pPr>
        <w:rPr>
          <w:rFonts w:ascii="Garamond" w:hAnsi="Garamond"/>
        </w:rPr>
      </w:pPr>
    </w:p>
    <w:p w:rsidR="00762F79" w:rsidRPr="00762F79" w:rsidRDefault="00762F79" w:rsidP="00762F79">
      <w:pPr>
        <w:rPr>
          <w:rFonts w:ascii="Garamond" w:hAnsi="Garamond"/>
          <w:color w:val="008080"/>
        </w:rPr>
      </w:pPr>
      <w:r w:rsidRPr="00762F79">
        <w:rPr>
          <w:rFonts w:ascii="Garamond" w:hAnsi="Garamond"/>
          <w:color w:val="008080"/>
        </w:rPr>
        <w:t>Hvis restferien ikke er afholdt:</w:t>
      </w:r>
    </w:p>
    <w:p w:rsidR="00762F79" w:rsidRPr="00762F79" w:rsidRDefault="00762F79" w:rsidP="00762F79">
      <w:pPr>
        <w:rPr>
          <w:rFonts w:ascii="Garamond" w:hAnsi="Garamond"/>
        </w:rPr>
      </w:pPr>
      <w:r w:rsidRPr="00762F79">
        <w:rPr>
          <w:rFonts w:ascii="Garamond" w:hAnsi="Garamond"/>
        </w:rPr>
        <w:t>Din restferie anses for afholdt inden for de første 3 måneder, jf. ferielovens</w:t>
      </w:r>
      <w:r w:rsidRPr="00762F79">
        <w:rPr>
          <w:rStyle w:val="Fodnotehenvisning"/>
          <w:rFonts w:ascii="Garamond" w:hAnsi="Garamond"/>
        </w:rPr>
        <w:footnoteReference w:id="4"/>
      </w:r>
      <w:r w:rsidRPr="00762F79">
        <w:rPr>
          <w:rFonts w:ascii="Garamond" w:hAnsi="Garamond"/>
        </w:rPr>
        <w:t xml:space="preserve"> § 16, stk. 2, 1. pkt. </w:t>
      </w:r>
    </w:p>
    <w:p w:rsidR="00762F79" w:rsidRPr="00762F79" w:rsidRDefault="00762F79" w:rsidP="00762F79">
      <w:pPr>
        <w:rPr>
          <w:rFonts w:ascii="Garamond" w:hAnsi="Garamond"/>
        </w:rPr>
      </w:pPr>
    </w:p>
    <w:p w:rsidR="00762F79" w:rsidRPr="00762F79" w:rsidRDefault="00762F79" w:rsidP="00762F79">
      <w:pPr>
        <w:rPr>
          <w:rFonts w:ascii="Garamond" w:hAnsi="Garamond"/>
          <w:color w:val="008080"/>
        </w:rPr>
      </w:pPr>
      <w:r w:rsidRPr="00762F79">
        <w:rPr>
          <w:rFonts w:ascii="Garamond" w:hAnsi="Garamond"/>
          <w:color w:val="008080"/>
        </w:rPr>
        <w:t>Hvis hovedferien ikke er afholdt:</w:t>
      </w:r>
    </w:p>
    <w:p w:rsidR="00762F79" w:rsidRDefault="00762F79" w:rsidP="00762F79">
      <w:pPr>
        <w:rPr>
          <w:rFonts w:ascii="Garamond" w:hAnsi="Garamond"/>
          <w:b/>
          <w:color w:val="008080"/>
        </w:rPr>
      </w:pPr>
      <w:r w:rsidRPr="00762F79">
        <w:rPr>
          <w:rFonts w:ascii="Garamond" w:hAnsi="Garamond"/>
        </w:rPr>
        <w:t>Hvis du efter udløbet af de tre måneder har haft en arbejdsfri periode svarende til din</w:t>
      </w:r>
      <w:r w:rsidR="00ED117C">
        <w:rPr>
          <w:rFonts w:ascii="Garamond" w:hAnsi="Garamond"/>
        </w:rPr>
        <w:t xml:space="preserve"> </w:t>
      </w:r>
      <w:r w:rsidRPr="00762F79">
        <w:rPr>
          <w:rFonts w:ascii="Garamond" w:hAnsi="Garamond"/>
        </w:rPr>
        <w:t>tilgodehavende hovedferies længde, anses hovedferien for afholdt, jf. ferielovens</w:t>
      </w:r>
      <w:r w:rsidRPr="00762F79">
        <w:rPr>
          <w:rStyle w:val="Fodnotehenvisning"/>
          <w:rFonts w:ascii="Garamond" w:hAnsi="Garamond"/>
        </w:rPr>
        <w:footnoteReference w:id="5"/>
      </w:r>
      <w:r w:rsidRPr="00762F79">
        <w:rPr>
          <w:rFonts w:ascii="Garamond" w:hAnsi="Garamond"/>
        </w:rPr>
        <w:t xml:space="preserve"> § 16, stk. 2, 2. pkt.</w:t>
      </w:r>
      <w:r w:rsidRPr="00CE4C4F">
        <w:rPr>
          <w:rFonts w:ascii="Garamond" w:hAnsi="Garamond"/>
          <w:color w:val="008080"/>
        </w:rPr>
        <w:t>]</w:t>
      </w:r>
      <w:r w:rsidR="00CE4C4F">
        <w:rPr>
          <w:rFonts w:ascii="Garamond" w:hAnsi="Garamond"/>
          <w:color w:val="008080"/>
        </w:rPr>
        <w:t>}}</w:t>
      </w:r>
    </w:p>
    <w:p w:rsidR="00762F79" w:rsidRPr="00762F79" w:rsidRDefault="00762F79" w:rsidP="00762F79">
      <w:pPr>
        <w:rPr>
          <w:rFonts w:ascii="Garamond" w:hAnsi="Garamond"/>
        </w:rPr>
      </w:pPr>
      <w:r w:rsidRPr="00762F79">
        <w:rPr>
          <w:rFonts w:ascii="Garamond" w:hAnsi="Garamond"/>
        </w:rPr>
        <w:t xml:space="preserve"> </w:t>
      </w:r>
    </w:p>
    <w:p w:rsidR="00762F79" w:rsidRPr="00762F79" w:rsidRDefault="00762F79" w:rsidP="00762F79">
      <w:pPr>
        <w:rPr>
          <w:rFonts w:ascii="Garamond" w:hAnsi="Garamond"/>
          <w:color w:val="008080"/>
        </w:rPr>
      </w:pPr>
      <w:r w:rsidRPr="00762F79">
        <w:rPr>
          <w:rFonts w:ascii="Garamond" w:hAnsi="Garamond"/>
          <w:color w:val="008080"/>
        </w:rPr>
        <w:t>Hvis det er relevant:</w:t>
      </w:r>
    </w:p>
    <w:p w:rsidR="00762F79" w:rsidRPr="00762F79" w:rsidRDefault="00762F79" w:rsidP="00762F79">
      <w:pPr>
        <w:rPr>
          <w:rFonts w:ascii="Garamond" w:hAnsi="Garamond"/>
        </w:rPr>
      </w:pPr>
      <w:r w:rsidRPr="00762F79">
        <w:rPr>
          <w:rFonts w:ascii="Garamond" w:hAnsi="Garamond"/>
        </w:rPr>
        <w:t xml:space="preserve">Overskydende ferie vil blive afregnet til FerieKonto i overensstemmelse med ferielovens regler. Det samme gælder for de feriedage, der er optjent i </w:t>
      </w:r>
      <w:r w:rsidRPr="00762F79">
        <w:rPr>
          <w:rFonts w:ascii="Garamond" w:hAnsi="Garamond"/>
          <w:color w:val="008080"/>
        </w:rPr>
        <w:t>[kalenderår]</w:t>
      </w:r>
      <w:r w:rsidRPr="00762F79">
        <w:rPr>
          <w:rFonts w:ascii="Garamond" w:hAnsi="Garamond"/>
        </w:rPr>
        <w:t xml:space="preserve">. </w:t>
      </w:r>
    </w:p>
    <w:p w:rsidR="00762F79" w:rsidRPr="00762F79" w:rsidRDefault="00762F79" w:rsidP="00762F79">
      <w:pPr>
        <w:rPr>
          <w:rFonts w:ascii="Garamond" w:hAnsi="Garamond"/>
        </w:rPr>
      </w:pPr>
    </w:p>
    <w:p w:rsidR="00762F79" w:rsidRPr="00762F79" w:rsidRDefault="00762F79" w:rsidP="00762F79">
      <w:pPr>
        <w:rPr>
          <w:rFonts w:ascii="Garamond" w:hAnsi="Garamond"/>
          <w:b/>
        </w:rPr>
      </w:pPr>
      <w:r w:rsidRPr="00762F79">
        <w:rPr>
          <w:rFonts w:ascii="Garamond" w:hAnsi="Garamond"/>
          <w:color w:val="008080"/>
        </w:rPr>
        <w:t>Hvis relevant:</w:t>
      </w:r>
      <w:r w:rsidRPr="00762F79">
        <w:rPr>
          <w:rFonts w:ascii="Garamond" w:hAnsi="Garamond"/>
          <w:i/>
          <w:color w:val="008000"/>
        </w:rPr>
        <w:t xml:space="preserve"> </w:t>
      </w:r>
      <w:r w:rsidRPr="00762F79">
        <w:rPr>
          <w:rFonts w:ascii="Garamond" w:hAnsi="Garamond"/>
          <w:b/>
        </w:rPr>
        <w:t>Overført ferie</w:t>
      </w:r>
    </w:p>
    <w:p w:rsidR="00762F79" w:rsidRPr="00762F79" w:rsidRDefault="00762F79" w:rsidP="00762F79">
      <w:pPr>
        <w:rPr>
          <w:rFonts w:ascii="Garamond" w:hAnsi="Garamond"/>
        </w:rPr>
      </w:pPr>
      <w:r w:rsidRPr="00762F79">
        <w:rPr>
          <w:rFonts w:ascii="Garamond" w:hAnsi="Garamond"/>
        </w:rPr>
        <w:t xml:space="preserve">Overført ferie vil </w:t>
      </w:r>
      <w:r w:rsidRPr="00762F79">
        <w:rPr>
          <w:rFonts w:ascii="Garamond" w:hAnsi="Garamond"/>
          <w:color w:val="008080"/>
        </w:rPr>
        <w:t>[ligeledes]</w:t>
      </w:r>
      <w:r w:rsidRPr="00762F79">
        <w:rPr>
          <w:rFonts w:ascii="Garamond" w:hAnsi="Garamond"/>
        </w:rPr>
        <w:t xml:space="preserve"> blive udbetalt kontant, når du fratræder.</w:t>
      </w:r>
    </w:p>
    <w:p w:rsidR="00762F79" w:rsidRPr="00762F79" w:rsidRDefault="00762F79" w:rsidP="00762F79">
      <w:pPr>
        <w:rPr>
          <w:rFonts w:ascii="Garamond" w:hAnsi="Garamond"/>
        </w:rPr>
      </w:pPr>
    </w:p>
    <w:p w:rsidR="00762F79" w:rsidRPr="00762F79" w:rsidRDefault="00762F79" w:rsidP="00762F79">
      <w:pPr>
        <w:rPr>
          <w:rFonts w:ascii="Garamond" w:hAnsi="Garamond"/>
          <w:b/>
        </w:rPr>
      </w:pPr>
      <w:r w:rsidRPr="00762F79">
        <w:rPr>
          <w:rFonts w:ascii="Garamond" w:hAnsi="Garamond"/>
          <w:b/>
        </w:rPr>
        <w:t>Særlige feriedage</w:t>
      </w:r>
    </w:p>
    <w:p w:rsidR="005B3465" w:rsidRDefault="005B3465" w:rsidP="005B3465">
      <w:pPr>
        <w:rPr>
          <w:rFonts w:ascii="Garamond" w:hAnsi="Garamond"/>
        </w:rPr>
      </w:pPr>
      <w:r>
        <w:rPr>
          <w:rFonts w:ascii="Garamond" w:hAnsi="Garamond"/>
          <w:color w:val="008080"/>
        </w:rPr>
        <w:t>{</w:t>
      </w:r>
      <w:r w:rsidRPr="00762F79">
        <w:rPr>
          <w:rFonts w:ascii="Garamond" w:hAnsi="Garamond"/>
          <w:color w:val="008080"/>
        </w:rPr>
        <w:t xml:space="preserve">Hvis </w:t>
      </w:r>
      <w:r>
        <w:rPr>
          <w:rFonts w:ascii="Garamond" w:hAnsi="Garamond"/>
          <w:color w:val="008080"/>
        </w:rPr>
        <w:t xml:space="preserve">medarbejderen fratræder senest den 31. december, skal ikke afholdte særlige feriedage udbetales til medarbejderen: </w:t>
      </w:r>
    </w:p>
    <w:p w:rsidR="005B3465" w:rsidRDefault="005B3465" w:rsidP="005B3465">
      <w:pPr>
        <w:rPr>
          <w:rFonts w:ascii="Garamond" w:hAnsi="Garamond"/>
          <w:color w:val="008080"/>
        </w:rPr>
      </w:pPr>
      <w:r w:rsidRPr="00762F79">
        <w:rPr>
          <w:rFonts w:ascii="Garamond" w:hAnsi="Garamond"/>
        </w:rPr>
        <w:t xml:space="preserve">For de særlige feriedage, du ikke har afviklet, samt for de særlige feriedage, der er optjent i dette </w:t>
      </w:r>
      <w:r>
        <w:rPr>
          <w:rFonts w:ascii="Garamond" w:hAnsi="Garamond"/>
        </w:rPr>
        <w:t>kalender</w:t>
      </w:r>
      <w:r w:rsidRPr="00762F79">
        <w:rPr>
          <w:rFonts w:ascii="Garamond" w:hAnsi="Garamond"/>
        </w:rPr>
        <w:t>år, vil du få udbetalt en kontant godtgørelse, når du fratræder.</w:t>
      </w:r>
      <w:r w:rsidRPr="00CE4C4F">
        <w:rPr>
          <w:rFonts w:ascii="Garamond" w:hAnsi="Garamond"/>
          <w:color w:val="008080"/>
        </w:rPr>
        <w:t>}</w:t>
      </w:r>
    </w:p>
    <w:p w:rsidR="005B3465" w:rsidRDefault="005B3465" w:rsidP="005B3465">
      <w:pPr>
        <w:rPr>
          <w:rFonts w:ascii="Garamond" w:hAnsi="Garamond"/>
          <w:color w:val="008080"/>
        </w:rPr>
      </w:pPr>
    </w:p>
    <w:p w:rsidR="005B3465" w:rsidRDefault="005B3465" w:rsidP="005B3465">
      <w:pPr>
        <w:rPr>
          <w:rFonts w:ascii="Garamond" w:hAnsi="Garamond"/>
        </w:rPr>
      </w:pPr>
      <w:r>
        <w:rPr>
          <w:rFonts w:ascii="Garamond" w:hAnsi="Garamond"/>
          <w:color w:val="008080"/>
        </w:rPr>
        <w:t>{</w:t>
      </w:r>
      <w:r w:rsidRPr="00762F79">
        <w:rPr>
          <w:rFonts w:ascii="Garamond" w:hAnsi="Garamond"/>
          <w:color w:val="008080"/>
        </w:rPr>
        <w:t xml:space="preserve">Hvis </w:t>
      </w:r>
      <w:r>
        <w:rPr>
          <w:rFonts w:ascii="Garamond" w:hAnsi="Garamond"/>
          <w:color w:val="008080"/>
        </w:rPr>
        <w:t xml:space="preserve">medarbejderen ikke har afholdt de særlige feriedage eller tidspunktet for afholdelsen ikke er fastlagt senest den 1. januar, kan de særlige feriedage varsles til afholdelse med 1 måneds varsel: </w:t>
      </w:r>
    </w:p>
    <w:p w:rsidR="005B3465" w:rsidRDefault="005B3465" w:rsidP="005B3465">
      <w:pPr>
        <w:autoSpaceDE w:val="0"/>
        <w:autoSpaceDN w:val="0"/>
        <w:adjustRightInd w:val="0"/>
        <w:rPr>
          <w:rFonts w:ascii="Garamond" w:eastAsia="Times New Roman" w:hAnsi="Garamond" w:cs="Garamond"/>
          <w:lang w:eastAsia="da-DK"/>
        </w:rPr>
      </w:pPr>
      <w:r>
        <w:rPr>
          <w:rFonts w:ascii="Garamond" w:eastAsia="Times New Roman" w:hAnsi="Garamond" w:cs="Garamond"/>
          <w:lang w:eastAsia="da-DK"/>
        </w:rPr>
        <w:t xml:space="preserve">Dine afviklingsmodne særlige feriedage varsles til afholdelse med 1 måneds varsel til den </w:t>
      </w:r>
      <w:r w:rsidRPr="00762F79">
        <w:rPr>
          <w:rFonts w:ascii="Garamond" w:hAnsi="Garamond"/>
          <w:color w:val="008080"/>
        </w:rPr>
        <w:t>[</w:t>
      </w:r>
      <w:r>
        <w:rPr>
          <w:rFonts w:ascii="Garamond" w:hAnsi="Garamond"/>
          <w:color w:val="008080"/>
        </w:rPr>
        <w:t>dato</w:t>
      </w:r>
      <w:r w:rsidRPr="00762F79">
        <w:rPr>
          <w:rFonts w:ascii="Garamond" w:hAnsi="Garamond"/>
          <w:color w:val="008080"/>
        </w:rPr>
        <w:t>]</w:t>
      </w:r>
      <w:r w:rsidRPr="00762F79">
        <w:rPr>
          <w:rFonts w:ascii="Garamond" w:hAnsi="Garamond"/>
        </w:rPr>
        <w:t>.</w:t>
      </w:r>
      <w:r>
        <w:rPr>
          <w:rFonts w:ascii="Garamond" w:hAnsi="Garamond"/>
        </w:rPr>
        <w:t xml:space="preserve"> For de særlige feriedage, der ikke er afviklingsmodne, </w:t>
      </w:r>
      <w:r w:rsidRPr="00762F79">
        <w:rPr>
          <w:rFonts w:ascii="Garamond" w:hAnsi="Garamond"/>
        </w:rPr>
        <w:t>vil du få udbetalt en kontant godtgørelse, når du fratræder.</w:t>
      </w:r>
      <w:r w:rsidRPr="00CE4C4F">
        <w:rPr>
          <w:rFonts w:ascii="Garamond" w:hAnsi="Garamond"/>
          <w:color w:val="008080"/>
        </w:rPr>
        <w:t>}</w:t>
      </w:r>
    </w:p>
    <w:p w:rsidR="00762F79" w:rsidRPr="00762F79" w:rsidRDefault="00762F79" w:rsidP="00762F79">
      <w:pPr>
        <w:rPr>
          <w:rFonts w:ascii="Garamond" w:hAnsi="Garamond"/>
        </w:rPr>
      </w:pPr>
    </w:p>
    <w:p w:rsidR="00762F79" w:rsidRPr="00762F79" w:rsidRDefault="00762F79" w:rsidP="00762F79">
      <w:pPr>
        <w:rPr>
          <w:rFonts w:ascii="Garamond" w:hAnsi="Garamond"/>
          <w:b/>
        </w:rPr>
      </w:pPr>
      <w:r w:rsidRPr="00762F79">
        <w:rPr>
          <w:rFonts w:ascii="Garamond" w:hAnsi="Garamond"/>
          <w:color w:val="008080"/>
        </w:rPr>
        <w:lastRenderedPageBreak/>
        <w:t>Hvis relevant:</w:t>
      </w:r>
      <w:r w:rsidRPr="00762F79">
        <w:rPr>
          <w:rFonts w:ascii="Garamond" w:hAnsi="Garamond"/>
          <w:b/>
        </w:rPr>
        <w:t xml:space="preserve"> Fratrædelsesgodtgørelse</w:t>
      </w:r>
    </w:p>
    <w:p w:rsidR="00762F79" w:rsidRPr="00762F79" w:rsidRDefault="00762F79" w:rsidP="00762F79">
      <w:pPr>
        <w:rPr>
          <w:rFonts w:ascii="Garamond" w:hAnsi="Garamond"/>
        </w:rPr>
      </w:pPr>
      <w:r w:rsidRPr="00762F79">
        <w:rPr>
          <w:rFonts w:ascii="Garamond" w:hAnsi="Garamond"/>
        </w:rPr>
        <w:t xml:space="preserve">Da du har været ansat i </w:t>
      </w:r>
      <w:r w:rsidRPr="00762F79">
        <w:rPr>
          <w:rFonts w:ascii="Garamond" w:hAnsi="Garamond"/>
          <w:color w:val="008080"/>
        </w:rPr>
        <w:t>[xx]</w:t>
      </w:r>
      <w:r w:rsidRPr="00762F79">
        <w:rPr>
          <w:rFonts w:ascii="Garamond" w:hAnsi="Garamond"/>
        </w:rPr>
        <w:t xml:space="preserve"> år, vil du ved din fratræden få udbetalt en fratrædelsesgodtgørelse svarende til </w:t>
      </w:r>
      <w:r w:rsidRPr="00762F79">
        <w:rPr>
          <w:rFonts w:ascii="Garamond" w:hAnsi="Garamond"/>
          <w:color w:val="008080"/>
        </w:rPr>
        <w:t>[antal]</w:t>
      </w:r>
      <w:r w:rsidRPr="00762F79">
        <w:rPr>
          <w:rFonts w:ascii="Garamond" w:hAnsi="Garamond"/>
        </w:rPr>
        <w:t xml:space="preserve"> måneders løn., jf. </w:t>
      </w:r>
      <w:r w:rsidRPr="00762F79">
        <w:rPr>
          <w:rFonts w:ascii="Garamond" w:hAnsi="Garamond"/>
          <w:color w:val="008080"/>
        </w:rPr>
        <w:t xml:space="preserve">[relevant bestemmelse i (fælles)overenskomst </w:t>
      </w:r>
      <w:r w:rsidR="00576A91">
        <w:rPr>
          <w:rFonts w:ascii="Garamond" w:hAnsi="Garamond"/>
          <w:color w:val="008080"/>
        </w:rPr>
        <w:t>og/</w:t>
      </w:r>
      <w:r w:rsidRPr="00762F79">
        <w:rPr>
          <w:rFonts w:ascii="Garamond" w:hAnsi="Garamond"/>
          <w:color w:val="008080"/>
        </w:rPr>
        <w:t>eller funktionærlovens § 2a]</w:t>
      </w:r>
      <w:r w:rsidRPr="00762F79">
        <w:rPr>
          <w:rFonts w:ascii="Garamond" w:hAnsi="Garamond"/>
        </w:rPr>
        <w:t>.</w:t>
      </w:r>
    </w:p>
    <w:p w:rsidR="00762F79" w:rsidRPr="00762F79" w:rsidRDefault="00762F79" w:rsidP="00762F79">
      <w:pPr>
        <w:rPr>
          <w:rFonts w:ascii="Garamond" w:hAnsi="Garamond"/>
        </w:rPr>
      </w:pPr>
    </w:p>
    <w:p w:rsidR="00762F79" w:rsidRPr="00762F79" w:rsidRDefault="00762F79" w:rsidP="00762F79">
      <w:pPr>
        <w:rPr>
          <w:rFonts w:ascii="Garamond" w:hAnsi="Garamond"/>
          <w:b/>
        </w:rPr>
      </w:pPr>
      <w:r w:rsidRPr="00762F79">
        <w:rPr>
          <w:rFonts w:ascii="Garamond" w:hAnsi="Garamond"/>
          <w:b/>
        </w:rPr>
        <w:t>Øvrige forhold</w:t>
      </w:r>
    </w:p>
    <w:p w:rsidR="00762F79" w:rsidRPr="00762F79" w:rsidRDefault="00762F79" w:rsidP="00762F79">
      <w:pPr>
        <w:rPr>
          <w:rFonts w:ascii="Garamond" w:hAnsi="Garamond"/>
        </w:rPr>
      </w:pPr>
      <w:r w:rsidRPr="00762F79">
        <w:rPr>
          <w:rFonts w:ascii="Garamond" w:hAnsi="Garamond"/>
        </w:rPr>
        <w:t xml:space="preserve">I forbindelse med din fratræden skal du aflevere </w:t>
      </w:r>
      <w:r w:rsidRPr="00762F79">
        <w:rPr>
          <w:rFonts w:ascii="Garamond" w:hAnsi="Garamond"/>
          <w:color w:val="008080"/>
        </w:rPr>
        <w:t>[angiv myndighedens ejendele]</w:t>
      </w:r>
      <w:r w:rsidRPr="00762F79">
        <w:rPr>
          <w:rFonts w:ascii="Garamond" w:hAnsi="Garamond"/>
        </w:rPr>
        <w:t xml:space="preserve"> senest den </w:t>
      </w:r>
      <w:r w:rsidRPr="00762F79">
        <w:rPr>
          <w:rFonts w:ascii="Garamond" w:hAnsi="Garamond"/>
          <w:color w:val="008080"/>
        </w:rPr>
        <w:t>[dato]</w:t>
      </w:r>
      <w:r w:rsidRPr="00762F79">
        <w:rPr>
          <w:rFonts w:ascii="Garamond" w:hAnsi="Garamond"/>
        </w:rPr>
        <w:t xml:space="preserve">. </w:t>
      </w:r>
    </w:p>
    <w:p w:rsidR="00762F79" w:rsidRPr="00762F79" w:rsidRDefault="00762F79" w:rsidP="00762F79">
      <w:pPr>
        <w:rPr>
          <w:rFonts w:ascii="Garamond" w:hAnsi="Garamond"/>
        </w:rPr>
      </w:pPr>
    </w:p>
    <w:p w:rsidR="00762F79" w:rsidRPr="00762F79" w:rsidRDefault="00762F79" w:rsidP="00762F79">
      <w:pPr>
        <w:rPr>
          <w:rFonts w:ascii="Garamond" w:hAnsi="Garamond"/>
        </w:rPr>
      </w:pPr>
      <w:r w:rsidRPr="00762F79">
        <w:rPr>
          <w:rFonts w:ascii="Garamond" w:hAnsi="Garamond"/>
        </w:rPr>
        <w:t xml:space="preserve">Hvis du er medlem af en arbejdsløshedskasse og ved arbejdsforholdets ophør ikke har beskæftigelse fra den efterfølgende arbejdsdag, ikke modtager sygedagpenge og ikke afholder ferie, skal du underskrive vedlagte tro og love erklæring og returnere den til </w:t>
      </w:r>
      <w:r w:rsidRPr="00762F79">
        <w:rPr>
          <w:rFonts w:ascii="Garamond" w:hAnsi="Garamond"/>
          <w:color w:val="008080"/>
        </w:rPr>
        <w:t>[fx personalekontoret]</w:t>
      </w:r>
      <w:r w:rsidRPr="00762F79">
        <w:rPr>
          <w:rFonts w:ascii="Garamond" w:hAnsi="Garamond"/>
        </w:rPr>
        <w:t xml:space="preserve"> hurtigst muligt og senest den </w:t>
      </w:r>
      <w:r w:rsidRPr="00762F79">
        <w:rPr>
          <w:rFonts w:ascii="Garamond" w:hAnsi="Garamond"/>
          <w:color w:val="008080"/>
        </w:rPr>
        <w:t>[dato]</w:t>
      </w:r>
      <w:r w:rsidRPr="00762F79">
        <w:rPr>
          <w:rFonts w:ascii="Garamond" w:hAnsi="Garamond"/>
        </w:rPr>
        <w:t xml:space="preserve"> med henblik på udbetaling af dagpengegodtgørelse </w:t>
      </w:r>
      <w:r w:rsidR="0043397E">
        <w:rPr>
          <w:rFonts w:ascii="Garamond" w:hAnsi="Garamond"/>
        </w:rPr>
        <w:t>– (G-dage)</w:t>
      </w:r>
      <w:r w:rsidRPr="00762F79">
        <w:rPr>
          <w:rFonts w:ascii="Garamond" w:hAnsi="Garamond"/>
        </w:rPr>
        <w:t xml:space="preserve">. </w:t>
      </w:r>
    </w:p>
    <w:p w:rsidR="00762F79" w:rsidRPr="00762F79" w:rsidRDefault="00762F79" w:rsidP="00762F79">
      <w:pPr>
        <w:rPr>
          <w:rFonts w:ascii="Garamond" w:hAnsi="Garamond"/>
        </w:rPr>
      </w:pPr>
    </w:p>
    <w:p w:rsidR="00762F79" w:rsidRPr="00762F79" w:rsidRDefault="00762F79" w:rsidP="00762F79">
      <w:pPr>
        <w:rPr>
          <w:rFonts w:ascii="Garamond" w:hAnsi="Garamond"/>
          <w:color w:val="008080"/>
        </w:rPr>
      </w:pPr>
      <w:r w:rsidRPr="00762F79">
        <w:rPr>
          <w:rFonts w:ascii="Garamond" w:hAnsi="Garamond"/>
          <w:color w:val="008080"/>
        </w:rPr>
        <w:t>Outplacementforløb el. lign. såfremt dette tilbydes</w:t>
      </w:r>
    </w:p>
    <w:p w:rsidR="00762F79" w:rsidRPr="00762F79" w:rsidRDefault="00762F79" w:rsidP="00762F79">
      <w:pPr>
        <w:rPr>
          <w:rFonts w:ascii="Garamond" w:hAnsi="Garamond"/>
        </w:rPr>
      </w:pPr>
    </w:p>
    <w:p w:rsidR="00762F79" w:rsidRPr="00762F79" w:rsidRDefault="00BC34CB" w:rsidP="00762F79">
      <w:pPr>
        <w:rPr>
          <w:rFonts w:ascii="Garamond" w:hAnsi="Garamond"/>
        </w:rPr>
      </w:pPr>
      <w:r w:rsidRPr="00BC34CB">
        <w:rPr>
          <w:rFonts w:ascii="Garamond" w:hAnsi="Garamond"/>
          <w:color w:val="008080"/>
        </w:rPr>
        <w:t>[</w:t>
      </w:r>
      <w:r w:rsidR="00762F79" w:rsidRPr="00762F79">
        <w:rPr>
          <w:rFonts w:ascii="Garamond" w:hAnsi="Garamond"/>
        </w:rPr>
        <w:t xml:space="preserve">Afslutningsvis vil vi takke dig for din indsats hos </w:t>
      </w:r>
      <w:r w:rsidR="00762F79" w:rsidRPr="00762F79">
        <w:rPr>
          <w:rFonts w:ascii="Garamond" w:hAnsi="Garamond"/>
          <w:color w:val="008080"/>
        </w:rPr>
        <w:t>[institutionen]</w:t>
      </w:r>
      <w:r w:rsidR="00762F79" w:rsidRPr="00762F79">
        <w:rPr>
          <w:rFonts w:ascii="Garamond" w:hAnsi="Garamond"/>
        </w:rPr>
        <w:t>.</w:t>
      </w:r>
      <w:r w:rsidRPr="00BC34CB">
        <w:rPr>
          <w:rFonts w:ascii="Garamond" w:hAnsi="Garamond"/>
          <w:color w:val="008080"/>
        </w:rPr>
        <w:t>]</w:t>
      </w:r>
    </w:p>
    <w:p w:rsidR="00762F79" w:rsidRPr="00762F79" w:rsidRDefault="00762F79" w:rsidP="00762F79">
      <w:pPr>
        <w:rPr>
          <w:rFonts w:ascii="Garamond" w:hAnsi="Garamond"/>
        </w:rPr>
      </w:pPr>
    </w:p>
    <w:p w:rsidR="00762F79" w:rsidRPr="00762F79" w:rsidRDefault="00762F79" w:rsidP="00762F79">
      <w:pPr>
        <w:rPr>
          <w:rFonts w:ascii="Garamond" w:hAnsi="Garamond"/>
          <w:color w:val="008080"/>
        </w:rPr>
      </w:pPr>
      <w:r w:rsidRPr="00762F79">
        <w:rPr>
          <w:rFonts w:ascii="Garamond" w:hAnsi="Garamond"/>
          <w:color w:val="008080"/>
        </w:rPr>
        <w:t>Hvis der er klageadgang:</w:t>
      </w:r>
    </w:p>
    <w:p w:rsidR="00762F79" w:rsidRPr="00762F79" w:rsidRDefault="00762F79" w:rsidP="00762F79">
      <w:pPr>
        <w:rPr>
          <w:rFonts w:ascii="Garamond" w:hAnsi="Garamond"/>
        </w:rPr>
      </w:pPr>
      <w:r w:rsidRPr="00762F79">
        <w:rPr>
          <w:rFonts w:ascii="Garamond" w:hAnsi="Garamond"/>
        </w:rPr>
        <w:t xml:space="preserve">Du kan klage over denne afgørelse til </w:t>
      </w:r>
      <w:r w:rsidRPr="00762F79">
        <w:rPr>
          <w:rFonts w:ascii="Garamond" w:hAnsi="Garamond"/>
          <w:color w:val="008080"/>
        </w:rPr>
        <w:t>[institution]</w:t>
      </w:r>
      <w:r w:rsidRPr="00762F79">
        <w:rPr>
          <w:rFonts w:ascii="Garamond" w:hAnsi="Garamond"/>
        </w:rPr>
        <w:t>.</w:t>
      </w:r>
      <w:r w:rsidR="008841BA">
        <w:rPr>
          <w:rFonts w:ascii="Garamond" w:hAnsi="Garamond"/>
        </w:rPr>
        <w:t xml:space="preserve"> </w:t>
      </w:r>
      <w:r w:rsidR="008841BA" w:rsidRPr="008841BA">
        <w:rPr>
          <w:rFonts w:ascii="Garamond" w:hAnsi="Garamond"/>
          <w:color w:val="008080"/>
        </w:rPr>
        <w:t>Hvis der er fastsat: en tidsfrist, skal denne angives.</w:t>
      </w:r>
    </w:p>
    <w:p w:rsidR="00762F79" w:rsidRPr="00762F79" w:rsidRDefault="00762F79" w:rsidP="00762F79">
      <w:pPr>
        <w:rPr>
          <w:rFonts w:ascii="Garamond" w:hAnsi="Garamond"/>
        </w:rPr>
      </w:pPr>
    </w:p>
    <w:p w:rsidR="00B76C83" w:rsidRPr="00762F79" w:rsidRDefault="00762F79" w:rsidP="00762F79">
      <w:pPr>
        <w:rPr>
          <w:rFonts w:ascii="Garamond" w:hAnsi="Garamond"/>
        </w:rPr>
      </w:pPr>
      <w:r w:rsidRPr="00762F79">
        <w:rPr>
          <w:rFonts w:ascii="Garamond" w:hAnsi="Garamond"/>
          <w:color w:val="008080"/>
        </w:rPr>
        <w:t>[</w:t>
      </w:r>
      <w:r w:rsidR="0054639E">
        <w:rPr>
          <w:rFonts w:ascii="Garamond" w:hAnsi="Garamond"/>
          <w:color w:val="008080"/>
        </w:rPr>
        <w:t>D</w:t>
      </w:r>
      <w:r w:rsidRPr="00762F79">
        <w:rPr>
          <w:rFonts w:ascii="Garamond" w:hAnsi="Garamond"/>
          <w:color w:val="008080"/>
        </w:rPr>
        <w:t>en forhandlingsberettigede organisation]</w:t>
      </w:r>
      <w:r w:rsidRPr="00762F79">
        <w:rPr>
          <w:rFonts w:ascii="Garamond" w:hAnsi="Garamond"/>
        </w:rPr>
        <w:t xml:space="preserve"> har modtaget skriftlig meddelelse om afskedigelsen.</w:t>
      </w:r>
    </w:p>
    <w:p w:rsidR="00B76C83" w:rsidRDefault="00B76C83" w:rsidP="00B76C83">
      <w:pPr>
        <w:rPr>
          <w:rFonts w:ascii="Garamond" w:hAnsi="Garamond"/>
        </w:rPr>
      </w:pPr>
    </w:p>
    <w:p w:rsidR="00762F79" w:rsidRPr="00B76C83" w:rsidRDefault="00762F79" w:rsidP="00B76C83">
      <w:pPr>
        <w:rPr>
          <w:rFonts w:ascii="Garamond" w:hAnsi="Garamond"/>
        </w:rPr>
      </w:pPr>
    </w:p>
    <w:p w:rsidR="00B76C83" w:rsidRDefault="00B76C83" w:rsidP="00B76C83">
      <w:pPr>
        <w:rPr>
          <w:rFonts w:ascii="Garamond" w:hAnsi="Garamond"/>
        </w:rPr>
      </w:pPr>
      <w:r w:rsidRPr="00B76C83">
        <w:rPr>
          <w:rFonts w:ascii="Garamond" w:hAnsi="Garamond"/>
        </w:rPr>
        <w:t>Med venlig hilsen</w:t>
      </w:r>
    </w:p>
    <w:p w:rsidR="00B76C83" w:rsidRDefault="00B76C83" w:rsidP="00B76C83">
      <w:pPr>
        <w:rPr>
          <w:rFonts w:ascii="Garamond" w:hAnsi="Garamond"/>
        </w:rPr>
      </w:pPr>
    </w:p>
    <w:p w:rsid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color w:val="008080"/>
        </w:rPr>
      </w:pPr>
      <w:r w:rsidRPr="00B76C83">
        <w:rPr>
          <w:rFonts w:ascii="Garamond" w:hAnsi="Garamond"/>
          <w:color w:val="008080"/>
        </w:rPr>
        <w:t>[…]</w:t>
      </w:r>
    </w:p>
    <w:p w:rsidR="00B76C83" w:rsidRDefault="00B76C83" w:rsidP="00B76C83">
      <w:pPr>
        <w:rPr>
          <w:rFonts w:ascii="Garamond" w:hAnsi="Garamond"/>
        </w:rPr>
      </w:pPr>
    </w:p>
    <w:p w:rsidR="00B76C83" w:rsidRDefault="00B76C83" w:rsidP="00B76C83">
      <w:pPr>
        <w:rPr>
          <w:rFonts w:ascii="Garamond" w:hAnsi="Garamond"/>
        </w:rPr>
      </w:pPr>
    </w:p>
    <w:p w:rsid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color w:val="008080"/>
        </w:rPr>
        <w:t>[Hvis brevet ikke afleveres personligt:</w:t>
      </w:r>
      <w:r w:rsidRPr="00B76C83">
        <w:rPr>
          <w:rFonts w:ascii="Garamond" w:hAnsi="Garamond"/>
        </w:rPr>
        <w:t xml:space="preserve"> Dette brev er sendt med afleveringsattest.</w:t>
      </w:r>
      <w:r w:rsidRPr="00B76C83">
        <w:rPr>
          <w:rFonts w:ascii="Garamond" w:hAnsi="Garamond"/>
          <w:color w:val="008080"/>
        </w:rPr>
        <w:t>]</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rPr>
        <w:t>------------------------------------------------------------------------------------------------------</w:t>
      </w:r>
    </w:p>
    <w:p w:rsidR="00B76C83" w:rsidRPr="00B76C83" w:rsidRDefault="00B76C83" w:rsidP="00B76C83">
      <w:pPr>
        <w:rPr>
          <w:rFonts w:ascii="Garamond" w:hAnsi="Garamond"/>
          <w:color w:val="008080"/>
        </w:rPr>
      </w:pPr>
      <w:r w:rsidRPr="00B76C83">
        <w:rPr>
          <w:rFonts w:ascii="Garamond" w:hAnsi="Garamond"/>
        </w:rPr>
        <w:t xml:space="preserve">Jeg bekræfter modtagelsen af dette brev. </w:t>
      </w:r>
      <w:r w:rsidRPr="00B76C83">
        <w:rPr>
          <w:rFonts w:ascii="Garamond" w:hAnsi="Garamond"/>
          <w:color w:val="008080"/>
        </w:rPr>
        <w:t xml:space="preserve">[Dato og medarbejderens underskrift.] </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r w:rsidRPr="00B76C83">
        <w:rPr>
          <w:rFonts w:ascii="Garamond" w:hAnsi="Garamond"/>
        </w:rPr>
        <w:t>Dato</w:t>
      </w: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rPr>
          <w:rFonts w:ascii="Garamond" w:hAnsi="Garamond"/>
        </w:rPr>
      </w:pPr>
    </w:p>
    <w:p w:rsidR="00B76C83" w:rsidRPr="00B76C83" w:rsidRDefault="00B76C83" w:rsidP="00B76C83">
      <w:pPr>
        <w:pBdr>
          <w:bottom w:val="single" w:sz="12" w:space="1" w:color="auto"/>
        </w:pBdr>
        <w:rPr>
          <w:rFonts w:ascii="Garamond" w:hAnsi="Garamond"/>
        </w:rPr>
      </w:pPr>
    </w:p>
    <w:p w:rsidR="00B76C83" w:rsidRPr="00B76C83" w:rsidRDefault="00B76C83" w:rsidP="00B76C83">
      <w:pPr>
        <w:rPr>
          <w:rFonts w:ascii="Garamond" w:hAnsi="Garamond"/>
        </w:rPr>
      </w:pPr>
      <w:r w:rsidRPr="00B76C83">
        <w:rPr>
          <w:rFonts w:ascii="Garamond" w:hAnsi="Garamond"/>
        </w:rPr>
        <w:t>Underskrift</w:t>
      </w:r>
    </w:p>
    <w:p w:rsidR="00B76C83" w:rsidRPr="00B76C83" w:rsidRDefault="00B76C83" w:rsidP="00B76C83">
      <w:pPr>
        <w:rPr>
          <w:rFonts w:ascii="Garamond" w:hAnsi="Garamond"/>
        </w:rPr>
      </w:pPr>
    </w:p>
    <w:p w:rsidR="00B76C83" w:rsidRPr="00B76C83" w:rsidRDefault="00B76C83">
      <w:pPr>
        <w:rPr>
          <w:rFonts w:ascii="Garamond" w:hAnsi="Garamond" w:cs="Arial"/>
          <w:b/>
          <w:color w:val="008080"/>
          <w:sz w:val="20"/>
          <w:szCs w:val="20"/>
        </w:rPr>
      </w:pPr>
    </w:p>
    <w:sectPr w:rsidR="00B76C83" w:rsidRPr="00B76C83" w:rsidSect="00B76C83">
      <w:pgSz w:w="11906" w:h="16838"/>
      <w:pgMar w:top="107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F1" w:rsidRDefault="004669F1">
      <w:r>
        <w:separator/>
      </w:r>
    </w:p>
  </w:endnote>
  <w:endnote w:type="continuationSeparator" w:id="0">
    <w:p w:rsidR="004669F1" w:rsidRDefault="0046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F1" w:rsidRDefault="004669F1">
      <w:r>
        <w:separator/>
      </w:r>
    </w:p>
  </w:footnote>
  <w:footnote w:type="continuationSeparator" w:id="0">
    <w:p w:rsidR="004669F1" w:rsidRDefault="004669F1">
      <w:r>
        <w:continuationSeparator/>
      </w:r>
    </w:p>
  </w:footnote>
  <w:footnote w:id="1">
    <w:p w:rsidR="00BC34CB" w:rsidRPr="00762F79" w:rsidRDefault="00BC34CB" w:rsidP="00762F79">
      <w:pPr>
        <w:pStyle w:val="Fodnotetekst"/>
        <w:rPr>
          <w:color w:val="008080"/>
        </w:rPr>
      </w:pPr>
      <w:r w:rsidRPr="00762F79">
        <w:rPr>
          <w:rStyle w:val="Fodnotehenvisning"/>
          <w:color w:val="008080"/>
        </w:rPr>
        <w:footnoteRef/>
      </w:r>
      <w:r w:rsidRPr="00762F79">
        <w:rPr>
          <w:color w:val="008080"/>
        </w:rPr>
        <w:t xml:space="preserve"> [Her angives navn, nr. og dato på relevant (fælles)</w:t>
      </w:r>
      <w:r>
        <w:rPr>
          <w:color w:val="008080"/>
        </w:rPr>
        <w:t>overenskomst</w:t>
      </w:r>
      <w:r w:rsidRPr="00762F79">
        <w:rPr>
          <w:color w:val="008080"/>
        </w:rPr>
        <w:t>].</w:t>
      </w:r>
    </w:p>
  </w:footnote>
  <w:footnote w:id="2">
    <w:p w:rsidR="00BC34CB" w:rsidRPr="00762F79" w:rsidRDefault="00BC34CB" w:rsidP="00762F79">
      <w:pPr>
        <w:pStyle w:val="Fodnotetekst"/>
        <w:rPr>
          <w:color w:val="008080"/>
        </w:rPr>
      </w:pPr>
      <w:r w:rsidRPr="00762F79">
        <w:rPr>
          <w:rStyle w:val="Fodnotehenvisning"/>
          <w:color w:val="008080"/>
        </w:rPr>
        <w:footnoteRef/>
      </w:r>
      <w:r w:rsidRPr="00762F79">
        <w:rPr>
          <w:color w:val="008080"/>
        </w:rPr>
        <w:t xml:space="preserve"> [Bekendtgørelse nr. xxx af dag-måned-år af lov om retsforholdet mellem arbejdsgivere og funktionærer].</w:t>
      </w:r>
    </w:p>
  </w:footnote>
  <w:footnote w:id="3">
    <w:p w:rsidR="00BC34CB" w:rsidRDefault="00BC34CB" w:rsidP="00762F79">
      <w:pPr>
        <w:pStyle w:val="Fodnotetekst"/>
      </w:pPr>
      <w:r w:rsidRPr="00762F79">
        <w:rPr>
          <w:rStyle w:val="Fodnotehenvisning"/>
          <w:color w:val="008080"/>
        </w:rPr>
        <w:footnoteRef/>
      </w:r>
      <w:r w:rsidRPr="00762F79">
        <w:rPr>
          <w:color w:val="008080"/>
        </w:rPr>
        <w:t xml:space="preserve"> [Bekendtgørelse nr. xxx af dag-måned-år af forvaltningsloven].</w:t>
      </w:r>
    </w:p>
  </w:footnote>
  <w:footnote w:id="4">
    <w:p w:rsidR="00BC34CB" w:rsidRPr="00762F79" w:rsidRDefault="00BC34CB" w:rsidP="00762F79">
      <w:pPr>
        <w:pStyle w:val="Fodnotetekst"/>
        <w:rPr>
          <w:color w:val="008080"/>
        </w:rPr>
      </w:pPr>
      <w:r w:rsidRPr="00762F79">
        <w:rPr>
          <w:rStyle w:val="Fodnotehenvisning"/>
          <w:color w:val="008080"/>
        </w:rPr>
        <w:footnoteRef/>
      </w:r>
      <w:r w:rsidRPr="00762F79">
        <w:rPr>
          <w:color w:val="008080"/>
        </w:rPr>
        <w:t xml:space="preserve"> [Her angives navn, nr. og dato på gældende ferielov].</w:t>
      </w:r>
    </w:p>
  </w:footnote>
  <w:footnote w:id="5">
    <w:p w:rsidR="00BC34CB" w:rsidRPr="00762F79" w:rsidRDefault="00BC34CB" w:rsidP="00762F79">
      <w:pPr>
        <w:pStyle w:val="Fodnotetekst"/>
        <w:rPr>
          <w:color w:val="008080"/>
        </w:rPr>
      </w:pPr>
      <w:r w:rsidRPr="00762F79">
        <w:rPr>
          <w:rStyle w:val="Fodnotehenvisning"/>
          <w:color w:val="008080"/>
        </w:rPr>
        <w:footnoteRef/>
      </w:r>
      <w:r w:rsidRPr="00762F79">
        <w:rPr>
          <w:color w:val="008080"/>
        </w:rPr>
        <w:t xml:space="preserve"> [Her angives navn, nr. og dato på gældende ferielov].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83"/>
    <w:rsid w:val="00007F7B"/>
    <w:rsid w:val="0043397E"/>
    <w:rsid w:val="00446AF8"/>
    <w:rsid w:val="004669F1"/>
    <w:rsid w:val="004D0B8B"/>
    <w:rsid w:val="005177A2"/>
    <w:rsid w:val="0052557E"/>
    <w:rsid w:val="0054639E"/>
    <w:rsid w:val="00576A91"/>
    <w:rsid w:val="005B3465"/>
    <w:rsid w:val="00730BA7"/>
    <w:rsid w:val="00762F79"/>
    <w:rsid w:val="00805203"/>
    <w:rsid w:val="00836147"/>
    <w:rsid w:val="008841BA"/>
    <w:rsid w:val="00893DCC"/>
    <w:rsid w:val="008953BA"/>
    <w:rsid w:val="008A19B6"/>
    <w:rsid w:val="009E002B"/>
    <w:rsid w:val="00A14A77"/>
    <w:rsid w:val="00AD2B2F"/>
    <w:rsid w:val="00AF08CC"/>
    <w:rsid w:val="00B2660E"/>
    <w:rsid w:val="00B76C83"/>
    <w:rsid w:val="00BC34CB"/>
    <w:rsid w:val="00C100EA"/>
    <w:rsid w:val="00C96BC0"/>
    <w:rsid w:val="00CE4C4F"/>
    <w:rsid w:val="00D86A7D"/>
    <w:rsid w:val="00DB0E60"/>
    <w:rsid w:val="00E35868"/>
    <w:rsid w:val="00ED11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06056C-18FC-451D-B010-80114BB9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Fodnotetekst">
    <w:name w:val="footnote text"/>
    <w:basedOn w:val="Normal"/>
    <w:semiHidden/>
    <w:rsid w:val="00B76C83"/>
    <w:rPr>
      <w:rFonts w:eastAsia="Times New Roman"/>
      <w:sz w:val="20"/>
      <w:szCs w:val="20"/>
      <w:lang w:eastAsia="da-DK"/>
    </w:rPr>
  </w:style>
  <w:style w:type="character" w:styleId="Fodnotehenvisning">
    <w:name w:val="footnote reference"/>
    <w:semiHidden/>
    <w:rsid w:val="00B76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5279</Characters>
  <Application>Microsoft Office Word</Application>
  <DocSecurity>0</DocSecurity>
  <PresentationFormat/>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Møller-Andersen</dc:creator>
  <cp:keywords/>
  <dc:description/>
  <cp:lastModifiedBy>Mads Møller-Andersen</cp:lastModifiedBy>
  <cp:revision>2</cp:revision>
  <dcterms:created xsi:type="dcterms:W3CDTF">2024-05-14T08:27:00Z</dcterms:created>
  <dcterms:modified xsi:type="dcterms:W3CDTF">2024-05-14T08:27:00Z</dcterms:modified>
  <cp:category/>
  <cp:contentStatus/>
  <dc:language/>
  <cp:version/>
</cp:coreProperties>
</file>